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DF5111">
        <w:rPr>
          <w:rFonts w:eastAsia="Times New Roman" w:cs="Times New Roman"/>
        </w:rPr>
        <w:t>33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DF5111">
        <w:rPr>
          <w:rFonts w:cs="Times New Roman"/>
        </w:rPr>
        <w:t>4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C60F02">
        <w:rPr>
          <w:rFonts w:cs="TrebuchetMS"/>
          <w:i/>
          <w:sz w:val="24"/>
          <w:szCs w:val="24"/>
        </w:rPr>
        <w:t>„</w:t>
      </w:r>
      <w:r w:rsidR="00DF5111" w:rsidRPr="00DF5111">
        <w:rPr>
          <w:rFonts w:ascii="Calibri" w:hAnsi="Calibri"/>
          <w:b/>
        </w:rPr>
        <w:t>Dzierżawa statku powietrznego na potrzeby OKL PWSZ w Chełmie – II edycja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  <w:r w:rsidR="00DF30FF">
        <w:rPr>
          <w:rFonts w:cs="TrebuchetMS"/>
        </w:rPr>
        <w:t xml:space="preserve"> </w:t>
      </w:r>
      <w:r w:rsidRPr="005F3F73">
        <w:rPr>
          <w:rFonts w:cs="TrebuchetMS"/>
        </w:rPr>
        <w:t>podstawie art. 108 ust. 1</w:t>
      </w:r>
      <w:r w:rsidR="00A5017D">
        <w:rPr>
          <w:rFonts w:cs="TrebuchetMS"/>
        </w:rPr>
        <w:t xml:space="preserve"> oraz art. 109 ust. 1 pkt. 4, 6, 7</w:t>
      </w:r>
      <w:r w:rsidRPr="005F3F73">
        <w:rPr>
          <w:rFonts w:cs="TrebuchetMS"/>
        </w:rPr>
        <w:t xml:space="preserve">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>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</w:t>
      </w:r>
      <w:r w:rsidR="00982D0D">
        <w:rPr>
          <w:rFonts w:cs="TrebuchetMS-Italic"/>
          <w:i/>
          <w:iCs/>
        </w:rPr>
        <w:br/>
      </w:r>
      <w:r w:rsidRPr="005F3F73">
        <w:rPr>
          <w:rFonts w:cs="TrebuchetMS-Italic"/>
          <w:i/>
          <w:iCs/>
        </w:rPr>
        <w:t xml:space="preserve">w art. 108 ust. 1 pkt 1, 2, 5 lub 6 </w:t>
      </w:r>
      <w:r w:rsidR="00A5017D" w:rsidRPr="00A5017D">
        <w:rPr>
          <w:rFonts w:cs="TrebuchetMS"/>
          <w:i/>
        </w:rPr>
        <w:t>oraz art. 109 ust. 1 pkt. 4, 6, 7</w:t>
      </w:r>
      <w:r w:rsidR="00A5017D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 xml:space="preserve">ustawy </w:t>
      </w:r>
      <w:proofErr w:type="spellStart"/>
      <w:r w:rsidRPr="005F3F73">
        <w:rPr>
          <w:rFonts w:cs="TrebuchetMS-Italic"/>
          <w:i/>
          <w:iCs/>
        </w:rPr>
        <w:t>Pzp</w:t>
      </w:r>
      <w:proofErr w:type="spellEnd"/>
      <w:r w:rsidRPr="005F3F73">
        <w:rPr>
          <w:rFonts w:cs="TrebuchetMS-Italic"/>
          <w:i/>
          <w:iCs/>
        </w:rPr>
        <w:t xml:space="preserve">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że w związku z ww. okolicznością, na podstawie art. 110 ust. 2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</w:t>
      </w:r>
      <w:bookmarkStart w:id="0" w:name="_GoBack"/>
      <w:bookmarkEnd w:id="0"/>
      <w:r w:rsidRPr="005F3F73">
        <w:rPr>
          <w:rFonts w:cs="TrebuchetMS"/>
        </w:rPr>
        <w:t>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Pr="00BC72C1" w:rsidRDefault="00766F41" w:rsidP="00BC72C1">
      <w:pPr>
        <w:rPr>
          <w:rFonts w:cs="TrebuchetMS-Italic"/>
          <w:i/>
          <w:iCs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766F41" w:rsidRDefault="00766F41" w:rsidP="00A139D5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="004437AA" w:rsidRPr="00DF5111">
        <w:rPr>
          <w:rFonts w:cs="TrebuchetMS"/>
          <w:b/>
        </w:rPr>
        <w:t>„</w:t>
      </w:r>
      <w:r w:rsidR="00DF5111" w:rsidRPr="00DF5111">
        <w:rPr>
          <w:rFonts w:ascii="Calibri" w:hAnsi="Calibri"/>
          <w:b/>
        </w:rPr>
        <w:t>Dzierżawa statku powietrznego na potrzeby OKL PWSZ w Chełmie – II edycja</w:t>
      </w:r>
      <w:r w:rsidR="004437AA" w:rsidRPr="00DF5111">
        <w:rPr>
          <w:rFonts w:ascii="Calibri" w:hAnsi="Calibri"/>
          <w:b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="00CD205E">
        <w:rPr>
          <w:rFonts w:cs="TrebuchetMS"/>
        </w:rPr>
        <w:t xml:space="preserve">wprowadzenia </w:t>
      </w:r>
      <w:r w:rsidRPr="005F3F73">
        <w:rPr>
          <w:rFonts w:cs="TrebuchetMS"/>
        </w:rPr>
        <w:t>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0A" w:rsidRDefault="0045180A" w:rsidP="00D8643B">
      <w:pPr>
        <w:spacing w:after="0" w:line="240" w:lineRule="auto"/>
      </w:pPr>
      <w:r>
        <w:separator/>
      </w:r>
    </w:p>
  </w:endnote>
  <w:endnote w:type="continuationSeparator" w:id="0">
    <w:p w:rsidR="0045180A" w:rsidRDefault="0045180A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BC72C1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94">
          <w:rPr>
            <w:noProof/>
          </w:rPr>
          <w:t>2</w:t>
        </w:r>
        <w:r>
          <w:fldChar w:fldCharType="end"/>
        </w:r>
      </w:p>
      <w:p w:rsidR="00FC3055" w:rsidRDefault="0045180A">
        <w:pPr>
          <w:pStyle w:val="Stopka"/>
          <w:jc w:val="center"/>
        </w:pP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0A" w:rsidRDefault="0045180A" w:rsidP="00D8643B">
      <w:pPr>
        <w:spacing w:after="0" w:line="240" w:lineRule="auto"/>
      </w:pPr>
      <w:r>
        <w:separator/>
      </w:r>
    </w:p>
  </w:footnote>
  <w:footnote w:type="continuationSeparator" w:id="0">
    <w:p w:rsidR="0045180A" w:rsidRDefault="0045180A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94E94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549A2"/>
    <w:rsid w:val="00364B87"/>
    <w:rsid w:val="0038188E"/>
    <w:rsid w:val="003A687B"/>
    <w:rsid w:val="003C10E8"/>
    <w:rsid w:val="003C5FC1"/>
    <w:rsid w:val="003E0930"/>
    <w:rsid w:val="004075F7"/>
    <w:rsid w:val="004416CE"/>
    <w:rsid w:val="004437AA"/>
    <w:rsid w:val="0045180A"/>
    <w:rsid w:val="00455329"/>
    <w:rsid w:val="00461D91"/>
    <w:rsid w:val="00462DE4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82D0D"/>
    <w:rsid w:val="00996922"/>
    <w:rsid w:val="009A7DBD"/>
    <w:rsid w:val="00A102CD"/>
    <w:rsid w:val="00A139D5"/>
    <w:rsid w:val="00A20397"/>
    <w:rsid w:val="00A5017D"/>
    <w:rsid w:val="00AA5900"/>
    <w:rsid w:val="00B20AB6"/>
    <w:rsid w:val="00B219D1"/>
    <w:rsid w:val="00B37E1C"/>
    <w:rsid w:val="00B51534"/>
    <w:rsid w:val="00B65F39"/>
    <w:rsid w:val="00B859A0"/>
    <w:rsid w:val="00BB5FAA"/>
    <w:rsid w:val="00BC72C1"/>
    <w:rsid w:val="00BD5AF9"/>
    <w:rsid w:val="00BE5F6B"/>
    <w:rsid w:val="00C113F5"/>
    <w:rsid w:val="00C416D4"/>
    <w:rsid w:val="00C465F9"/>
    <w:rsid w:val="00C54B96"/>
    <w:rsid w:val="00C60F02"/>
    <w:rsid w:val="00C7514D"/>
    <w:rsid w:val="00CB1E0E"/>
    <w:rsid w:val="00CC63BE"/>
    <w:rsid w:val="00CD205E"/>
    <w:rsid w:val="00D017A2"/>
    <w:rsid w:val="00D33960"/>
    <w:rsid w:val="00D8643B"/>
    <w:rsid w:val="00D86B8F"/>
    <w:rsid w:val="00DA64F6"/>
    <w:rsid w:val="00DF30FF"/>
    <w:rsid w:val="00DF5111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83</cp:revision>
  <cp:lastPrinted>2021-05-07T09:05:00Z</cp:lastPrinted>
  <dcterms:created xsi:type="dcterms:W3CDTF">2011-07-04T08:03:00Z</dcterms:created>
  <dcterms:modified xsi:type="dcterms:W3CDTF">2021-05-07T09:13:00Z</dcterms:modified>
</cp:coreProperties>
</file>